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CDD15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</w:rPr>
        <w:t xml:space="preserve"> </w:t>
      </w:r>
    </w:p>
    <w:p w14:paraId="4F2A3CDA" w14:textId="77777777" w:rsidR="002A7C2D" w:rsidRDefault="000C2475" w:rsidP="00487F75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14:paraId="226D6950" w14:textId="6896028D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5A6DEE0A" w14:textId="5DECC399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4651D684" w14:textId="34F91260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4C9F5A79" w14:textId="77777777" w:rsidR="002A7C2D" w:rsidRDefault="000C2475" w:rsidP="00487F75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i w:val="0"/>
        </w:rPr>
        <w:t xml:space="preserve"> </w:t>
      </w:r>
    </w:p>
    <w:p w14:paraId="185EA99A" w14:textId="379AD556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="00264F98" w:rsidRPr="00EE70EE">
        <w:rPr>
          <w:sz w:val="24"/>
          <w:szCs w:val="24"/>
        </w:rPr>
        <w:t>zimný semester</w:t>
      </w:r>
      <w:r w:rsidRPr="00EE70EE">
        <w:rPr>
          <w:sz w:val="24"/>
          <w:szCs w:val="24"/>
        </w:rPr>
        <w:t>, 20</w:t>
      </w:r>
      <w:r w:rsidR="00091A18">
        <w:rPr>
          <w:sz w:val="24"/>
          <w:szCs w:val="24"/>
        </w:rPr>
        <w:t>2</w:t>
      </w:r>
      <w:r w:rsidR="00264F98">
        <w:rPr>
          <w:sz w:val="24"/>
          <w:szCs w:val="24"/>
        </w:rPr>
        <w:t>6</w:t>
      </w:r>
      <w:r w:rsidRPr="00EE70EE">
        <w:rPr>
          <w:sz w:val="24"/>
          <w:szCs w:val="24"/>
        </w:rPr>
        <w:t>/202</w:t>
      </w:r>
      <w:r w:rsidR="00264F98">
        <w:rPr>
          <w:sz w:val="24"/>
          <w:szCs w:val="24"/>
        </w:rPr>
        <w:t>7</w:t>
      </w:r>
    </w:p>
    <w:p w14:paraId="029D4407" w14:textId="70E6E67C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4E7D9F">
        <w:rPr>
          <w:sz w:val="24"/>
          <w:szCs w:val="24"/>
        </w:rPr>
        <w:t>bakalársky/externá</w:t>
      </w:r>
    </w:p>
    <w:p w14:paraId="6647742B" w14:textId="28098F6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8C0E3F" w:rsidRPr="008C0E3F">
        <w:rPr>
          <w:sz w:val="24"/>
          <w:szCs w:val="24"/>
        </w:rPr>
        <w:t>Anglick</w:t>
      </w:r>
      <w:r w:rsidR="001D76BB">
        <w:rPr>
          <w:sz w:val="24"/>
          <w:szCs w:val="24"/>
        </w:rPr>
        <w:t xml:space="preserve">ý jazyk pre právnikov </w:t>
      </w:r>
      <w:r w:rsidR="00264F98">
        <w:rPr>
          <w:sz w:val="24"/>
          <w:szCs w:val="24"/>
        </w:rPr>
        <w:t>2</w:t>
      </w:r>
    </w:p>
    <w:p w14:paraId="778864BD" w14:textId="77777777" w:rsidR="00B92D13" w:rsidRPr="00EE70EE" w:rsidRDefault="00B92D13" w:rsidP="00B92D13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468DA943" w14:textId="77777777" w:rsidR="00B92D13" w:rsidRPr="00EE70EE" w:rsidRDefault="00B92D13" w:rsidP="00B92D13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43A3456F" w14:textId="7844963C" w:rsidR="00B92D13" w:rsidRPr="00EE70EE" w:rsidRDefault="00B92D13" w:rsidP="00B92D13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</w:t>
      </w:r>
      <w:r>
        <w:rPr>
          <w:sz w:val="24"/>
          <w:szCs w:val="24"/>
        </w:rPr>
        <w:t>konzultačných sústredeniach je nepovinná</w:t>
      </w:r>
      <w:r>
        <w:rPr>
          <w:sz w:val="24"/>
          <w:szCs w:val="24"/>
        </w:rPr>
        <w:t>.</w:t>
      </w:r>
    </w:p>
    <w:p w14:paraId="69AB81D9" w14:textId="77777777" w:rsidR="00B92D13" w:rsidRPr="00FD0BE8" w:rsidRDefault="00B92D13" w:rsidP="00B92D13">
      <w:pPr>
        <w:tabs>
          <w:tab w:val="left" w:pos="4536"/>
        </w:tabs>
        <w:ind w:left="912" w:firstLine="0"/>
        <w:rPr>
          <w:sz w:val="24"/>
          <w:szCs w:val="24"/>
        </w:rPr>
      </w:pPr>
      <w:r w:rsidRPr="00FD0BE8">
        <w:rPr>
          <w:sz w:val="24"/>
          <w:szCs w:val="24"/>
        </w:rPr>
        <w:t>Za samotnú neúčasť na konzultačnom sústredení v externej forme štúdia nemožno od</w:t>
      </w:r>
      <w:r>
        <w:rPr>
          <w:sz w:val="24"/>
          <w:szCs w:val="24"/>
        </w:rPr>
        <w:t xml:space="preserve"> </w:t>
      </w:r>
      <w:r w:rsidRPr="00FD0BE8">
        <w:rPr>
          <w:sz w:val="24"/>
          <w:szCs w:val="24"/>
        </w:rPr>
        <w:t>študenta požadovať náhradné plnenie; to nemá vplyv na povinnosť študenta</w:t>
      </w:r>
    </w:p>
    <w:p w14:paraId="73A14974" w14:textId="77777777" w:rsidR="00B92D13" w:rsidRPr="00EE70EE" w:rsidRDefault="00B92D13" w:rsidP="00B92D13">
      <w:pPr>
        <w:tabs>
          <w:tab w:val="left" w:pos="4536"/>
        </w:tabs>
        <w:ind w:left="912" w:firstLine="0"/>
        <w:rPr>
          <w:sz w:val="24"/>
          <w:szCs w:val="24"/>
        </w:rPr>
      </w:pPr>
      <w:r w:rsidRPr="00FD0BE8">
        <w:rPr>
          <w:sz w:val="24"/>
          <w:szCs w:val="24"/>
        </w:rPr>
        <w:t>absolvovať priebežné skúšanie</w:t>
      </w:r>
    </w:p>
    <w:p w14:paraId="0D8BEF5D" w14:textId="77777777" w:rsidR="00B92D13" w:rsidRPr="00CC4DBC" w:rsidRDefault="00B92D13" w:rsidP="00B92D13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Podmienky, za akých si môže študent nahradiť neúčasť na </w:t>
      </w:r>
      <w:r>
        <w:rPr>
          <w:i w:val="0"/>
          <w:sz w:val="24"/>
          <w:szCs w:val="24"/>
        </w:rPr>
        <w:t xml:space="preserve">konzultačných </w:t>
      </w:r>
      <w:r w:rsidRPr="00CC4DBC">
        <w:rPr>
          <w:i w:val="0"/>
          <w:sz w:val="24"/>
          <w:szCs w:val="24"/>
        </w:rPr>
        <w:t>sústredeniach:</w:t>
      </w:r>
    </w:p>
    <w:p w14:paraId="2C952B03" w14:textId="77777777" w:rsidR="00B92D13" w:rsidRPr="00EE70EE" w:rsidRDefault="00B92D13" w:rsidP="00B92D13">
      <w:pPr>
        <w:tabs>
          <w:tab w:val="left" w:pos="4536"/>
        </w:tabs>
        <w:ind w:left="912" w:firstLine="0"/>
        <w:rPr>
          <w:sz w:val="24"/>
          <w:szCs w:val="24"/>
        </w:rPr>
      </w:pPr>
      <w:bookmarkStart w:id="1" w:name="_GoBack"/>
      <w:bookmarkEnd w:id="1"/>
    </w:p>
    <w:p w14:paraId="719FD9CB" w14:textId="77777777" w:rsidR="00B92D13" w:rsidRPr="00EE70EE" w:rsidRDefault="00B92D13" w:rsidP="00B92D13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1C733A6F" w14:textId="77777777" w:rsidR="00B92D13" w:rsidRPr="00EE70EE" w:rsidRDefault="00B92D13" w:rsidP="00B92D13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0B956734" w14:textId="0C4EF705" w:rsidR="00B92D13" w:rsidRPr="0087515B" w:rsidRDefault="00B92D13" w:rsidP="00B92D13">
      <w:pPr>
        <w:tabs>
          <w:tab w:val="left" w:pos="4536"/>
        </w:tabs>
        <w:ind w:left="912" w:firstLine="0"/>
        <w:rPr>
          <w:sz w:val="24"/>
          <w:szCs w:val="24"/>
        </w:rPr>
      </w:pPr>
      <w:r w:rsidRPr="0087515B">
        <w:rPr>
          <w:sz w:val="24"/>
          <w:szCs w:val="24"/>
        </w:rPr>
        <w:t>Študent je hodnotený priebežne</w:t>
      </w:r>
      <w:r>
        <w:rPr>
          <w:sz w:val="24"/>
          <w:szCs w:val="24"/>
        </w:rPr>
        <w:t xml:space="preserve"> formou jedného 30-bodového</w:t>
      </w:r>
      <w:r>
        <w:rPr>
          <w:sz w:val="24"/>
          <w:szCs w:val="24"/>
        </w:rPr>
        <w:t xml:space="preserve"> písomného</w:t>
      </w:r>
      <w:r>
        <w:rPr>
          <w:sz w:val="24"/>
          <w:szCs w:val="24"/>
        </w:rPr>
        <w:t xml:space="preserve"> testu, zameraného na terminológiu pojmov obsiahnutých v jednotlivých tematických okruhoch a následnej ústnej časti priebežného hodnotenia z prebratej matérie. </w:t>
      </w:r>
    </w:p>
    <w:p w14:paraId="7DA4F62D" w14:textId="77777777" w:rsidR="00B92D13" w:rsidRPr="00C6174C" w:rsidRDefault="00B92D13" w:rsidP="00B92D13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3C8516B5" w14:textId="77777777" w:rsidR="00B92D13" w:rsidRPr="00C6174C" w:rsidRDefault="00B92D13" w:rsidP="00B92D13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hodnotenia:</w:t>
      </w:r>
    </w:p>
    <w:p w14:paraId="58C4E90E" w14:textId="540BD85D" w:rsidR="00B92D13" w:rsidRPr="001B425E" w:rsidRDefault="00B92D13" w:rsidP="00B92D13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Písomný t</w:t>
      </w:r>
      <w:r>
        <w:rPr>
          <w:sz w:val="24"/>
          <w:szCs w:val="24"/>
        </w:rPr>
        <w:t>est pr</w:t>
      </w:r>
      <w:r>
        <w:rPr>
          <w:sz w:val="24"/>
          <w:szCs w:val="24"/>
        </w:rPr>
        <w:t>ezenčne, 9</w:t>
      </w:r>
      <w:r w:rsidRPr="001B425E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1B425E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1B425E">
        <w:rPr>
          <w:sz w:val="24"/>
          <w:szCs w:val="24"/>
        </w:rPr>
        <w:t>, 30 bodov,</w:t>
      </w:r>
    </w:p>
    <w:p w14:paraId="152DACFC" w14:textId="32491F1D" w:rsidR="00B92D13" w:rsidRPr="001B425E" w:rsidRDefault="00B92D13" w:rsidP="00B92D13">
      <w:pPr>
        <w:pStyle w:val="Odsekzoznamu"/>
        <w:numPr>
          <w:ilvl w:val="1"/>
          <w:numId w:val="1"/>
        </w:numPr>
        <w:rPr>
          <w:sz w:val="24"/>
          <w:szCs w:val="24"/>
        </w:rPr>
      </w:pPr>
      <w:r w:rsidRPr="001B425E">
        <w:rPr>
          <w:sz w:val="24"/>
          <w:szCs w:val="24"/>
        </w:rPr>
        <w:t xml:space="preserve">Ústna časť priebežného hodnotenia, </w:t>
      </w:r>
      <w:r>
        <w:rPr>
          <w:sz w:val="24"/>
          <w:szCs w:val="24"/>
        </w:rPr>
        <w:t>24</w:t>
      </w:r>
      <w:r w:rsidRPr="001B425E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1B425E">
        <w:rPr>
          <w:sz w:val="24"/>
          <w:szCs w:val="24"/>
        </w:rPr>
        <w:t>.202</w:t>
      </w:r>
      <w:r>
        <w:rPr>
          <w:sz w:val="24"/>
          <w:szCs w:val="24"/>
        </w:rPr>
        <w:t>6</w:t>
      </w:r>
    </w:p>
    <w:p w14:paraId="1451EC6F" w14:textId="77777777" w:rsidR="00B92D13" w:rsidRPr="00EE70EE" w:rsidRDefault="00B92D13" w:rsidP="00B92D13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 o náhradných možnostiach splnenia podmienok priebežného hodnotenia, ktoré ale nie sú celkovým opravným termínom priebežného hodnotenia podľa čl. 13 ods. 4 Študijného poriadku fakulty:</w:t>
      </w:r>
    </w:p>
    <w:p w14:paraId="25E80A3C" w14:textId="77777777" w:rsidR="00B92D13" w:rsidRPr="00EE70EE" w:rsidRDefault="00B92D13" w:rsidP="00B92D13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51DD6435" w14:textId="52062D75" w:rsidR="00B92D13" w:rsidRDefault="00B92D13" w:rsidP="00B92D13">
      <w:pPr>
        <w:pStyle w:val="Odsekzoznamu"/>
        <w:numPr>
          <w:ilvl w:val="0"/>
          <w:numId w:val="3"/>
        </w:numPr>
        <w:tabs>
          <w:tab w:val="left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Test + ústna časť priebežného hodnotenia: </w:t>
      </w:r>
      <w:r>
        <w:rPr>
          <w:sz w:val="24"/>
          <w:szCs w:val="24"/>
        </w:rPr>
        <w:t>január, február</w:t>
      </w:r>
      <w:r>
        <w:rPr>
          <w:sz w:val="24"/>
          <w:szCs w:val="24"/>
        </w:rPr>
        <w:t xml:space="preserve"> 20</w:t>
      </w:r>
      <w:r>
        <w:rPr>
          <w:sz w:val="24"/>
          <w:szCs w:val="24"/>
        </w:rPr>
        <w:t>27</w:t>
      </w:r>
      <w:r>
        <w:rPr>
          <w:sz w:val="24"/>
          <w:szCs w:val="24"/>
        </w:rPr>
        <w:t xml:space="preserve">, termíny budú vypísané v </w:t>
      </w:r>
      <w:proofErr w:type="spellStart"/>
      <w:r>
        <w:rPr>
          <w:sz w:val="24"/>
          <w:szCs w:val="24"/>
        </w:rPr>
        <w:t>AISe</w:t>
      </w:r>
      <w:proofErr w:type="spellEnd"/>
      <w:r>
        <w:rPr>
          <w:sz w:val="24"/>
          <w:szCs w:val="24"/>
        </w:rPr>
        <w:t xml:space="preserve"> </w:t>
      </w:r>
    </w:p>
    <w:p w14:paraId="45F5642E" w14:textId="77777777" w:rsidR="00445A2A" w:rsidRPr="00C92015" w:rsidRDefault="00445A2A" w:rsidP="00445A2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3CA21507" w14:textId="714B5E76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7373D345" w14:textId="54B06CC6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lastRenderedPageBreak/>
        <w:t>-</w:t>
      </w:r>
    </w:p>
    <w:p w14:paraId="12EB925F" w14:textId="6F955C48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5BDDF74B" w14:textId="77777777" w:rsidR="00B92D13" w:rsidRPr="00EE70EE" w:rsidRDefault="00B92D13" w:rsidP="00B92D13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Doplňujúca informácia</w:t>
      </w:r>
    </w:p>
    <w:p w14:paraId="6D64E603" w14:textId="77777777" w:rsidR="00B92D13" w:rsidRDefault="00B92D13" w:rsidP="00B92D13">
      <w:pPr>
        <w:pStyle w:val="Odsekzoznamu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Študijný materiál/sylaby</w:t>
      </w:r>
    </w:p>
    <w:p w14:paraId="52D90543" w14:textId="77777777" w:rsidR="00B92D13" w:rsidRDefault="00B92D13" w:rsidP="00B92D13">
      <w:pPr>
        <w:pStyle w:val="Odsekzoznamu"/>
        <w:ind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Legal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English</w:t>
      </w:r>
      <w:proofErr w:type="spellEnd"/>
      <w:r>
        <w:rPr>
          <w:sz w:val="24"/>
          <w:szCs w:val="24"/>
        </w:rPr>
        <w:t xml:space="preserve"> Essentials 1, Iva Dudášová</w:t>
      </w:r>
    </w:p>
    <w:p w14:paraId="6AABC510" w14:textId="3ADA8A55" w:rsidR="00B92D13" w:rsidRDefault="00B92D13" w:rsidP="00B92D13">
      <w:pPr>
        <w:pStyle w:val="Odsekzoznamu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sústredenie : </w:t>
      </w:r>
      <w:proofErr w:type="spellStart"/>
      <w:r>
        <w:rPr>
          <w:sz w:val="24"/>
          <w:szCs w:val="24"/>
        </w:rPr>
        <w:t>Family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succession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Employment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</w:p>
    <w:p w14:paraId="5AB3DBF7" w14:textId="09A2E2BF" w:rsidR="00B92D13" w:rsidRDefault="00B92D13" w:rsidP="00B92D13">
      <w:pPr>
        <w:pStyle w:val="Odsekzoznamu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sústredenie: </w:t>
      </w:r>
      <w:proofErr w:type="spellStart"/>
      <w:r>
        <w:rPr>
          <w:sz w:val="24"/>
          <w:szCs w:val="24"/>
        </w:rPr>
        <w:t>Employment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Criminal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law</w:t>
      </w:r>
      <w:proofErr w:type="spellEnd"/>
    </w:p>
    <w:p w14:paraId="410A74D0" w14:textId="77777777" w:rsidR="00B92D13" w:rsidRDefault="00B92D13" w:rsidP="00B92D13">
      <w:pPr>
        <w:pStyle w:val="Odsekzoznamu"/>
        <w:numPr>
          <w:ilvl w:val="0"/>
          <w:numId w:val="2"/>
        </w:numPr>
        <w:jc w:val="left"/>
        <w:rPr>
          <w:sz w:val="24"/>
          <w:szCs w:val="24"/>
        </w:rPr>
      </w:pPr>
      <w:r>
        <w:rPr>
          <w:sz w:val="24"/>
          <w:szCs w:val="24"/>
        </w:rPr>
        <w:t>sústredenie: ústna časť PH</w:t>
      </w:r>
    </w:p>
    <w:p w14:paraId="6BC75E52" w14:textId="612651C1" w:rsidR="00487F75" w:rsidRPr="00EE70EE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2C1CA7FB" w14:textId="0FC3B1DA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6265138F" w14:textId="3255AC75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447492">
        <w:rPr>
          <w:i w:val="0"/>
          <w:sz w:val="24"/>
          <w:szCs w:val="24"/>
        </w:rPr>
        <w:t>1</w:t>
      </w:r>
      <w:r w:rsidR="00264F98">
        <w:rPr>
          <w:i w:val="0"/>
          <w:sz w:val="24"/>
          <w:szCs w:val="24"/>
        </w:rPr>
        <w:t>4</w:t>
      </w:r>
      <w:r w:rsidR="00C92015">
        <w:rPr>
          <w:i w:val="0"/>
          <w:sz w:val="24"/>
          <w:szCs w:val="24"/>
        </w:rPr>
        <w:t>.</w:t>
      </w:r>
      <w:r w:rsidR="00264F98">
        <w:rPr>
          <w:i w:val="0"/>
          <w:sz w:val="24"/>
          <w:szCs w:val="24"/>
        </w:rPr>
        <w:t>9</w:t>
      </w:r>
      <w:r w:rsidR="00C92015">
        <w:rPr>
          <w:i w:val="0"/>
          <w:sz w:val="24"/>
          <w:szCs w:val="24"/>
        </w:rPr>
        <w:t>.202</w:t>
      </w:r>
      <w:r w:rsidR="001D76BB">
        <w:rPr>
          <w:i w:val="0"/>
          <w:sz w:val="24"/>
          <w:szCs w:val="24"/>
        </w:rPr>
        <w:t>6</w:t>
      </w:r>
      <w:r w:rsidRPr="00EE70EE">
        <w:rPr>
          <w:i w:val="0"/>
          <w:sz w:val="24"/>
          <w:szCs w:val="24"/>
        </w:rPr>
        <w:t xml:space="preserve"> </w:t>
      </w:r>
    </w:p>
    <w:p w14:paraId="5AAC4ACF" w14:textId="73A78723" w:rsidR="002A7C2D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i w:val="0"/>
          <w:sz w:val="24"/>
          <w:szCs w:val="24"/>
        </w:rPr>
      </w:pPr>
    </w:p>
    <w:p w14:paraId="7CF85095" w14:textId="4E922F81" w:rsidR="00B92D13" w:rsidRPr="00B92D13" w:rsidRDefault="00B92D13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B92D13">
        <w:rPr>
          <w:sz w:val="24"/>
          <w:szCs w:val="24"/>
        </w:rPr>
        <w:t>Mgr. Bc. Sandra Banková</w:t>
      </w:r>
    </w:p>
    <w:p w14:paraId="1EBEDCB0" w14:textId="738FF0CA" w:rsidR="002A7C2D" w:rsidRPr="00EE70EE" w:rsidRDefault="00264F98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Brtková, PhD.</w:t>
      </w:r>
    </w:p>
    <w:p w14:paraId="1B251E96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ab/>
        <w:t xml:space="preserve"> </w:t>
      </w:r>
    </w:p>
    <w:p w14:paraId="7A132160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4AF46B9E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End w:id="0"/>
    </w:p>
    <w:sectPr w:rsidR="002A7C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0390D" w14:textId="77777777" w:rsidR="00670707" w:rsidRDefault="00670707">
      <w:pPr>
        <w:spacing w:after="0" w:line="240" w:lineRule="auto"/>
      </w:pPr>
      <w:r>
        <w:separator/>
      </w:r>
    </w:p>
  </w:endnote>
  <w:endnote w:type="continuationSeparator" w:id="0">
    <w:p w14:paraId="31F3C2A8" w14:textId="77777777" w:rsidR="00670707" w:rsidRDefault="00670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C0D9F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35221351" wp14:editId="774BD820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751368EC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04AD0F9D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E3CA078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76E522C3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4D82587E" w14:textId="77777777" w:rsidTr="00E43513">
      <w:trPr>
        <w:trHeight w:val="567"/>
      </w:trPr>
      <w:tc>
        <w:tcPr>
          <w:tcW w:w="3260" w:type="dxa"/>
          <w:vAlign w:val="center"/>
          <w:hideMark/>
        </w:tcPr>
        <w:p w14:paraId="54C928C2" w14:textId="741563AD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bookmarkStart w:id="4" w:name="_Hlk85729607"/>
          <w:bookmarkStart w:id="5" w:name="_Hlk85729608"/>
          <w:bookmarkStart w:id="6" w:name="_Hlk85729621"/>
          <w:bookmarkStart w:id="7" w:name="_Hlk85729622"/>
          <w:bookmarkStart w:id="8" w:name="_Hlk85729736"/>
          <w:bookmarkStart w:id="9" w:name="_Hlk85729737"/>
          <w:bookmarkStart w:id="10" w:name="_Hlk85729738"/>
          <w:bookmarkStart w:id="11" w:name="_Hlk85729739"/>
          <w:bookmarkStart w:id="12" w:name="_Hlk85729740"/>
          <w:bookmarkStart w:id="13" w:name="_Hlk85729741"/>
          <w:bookmarkStart w:id="14" w:name="_Hlk85729742"/>
          <w:bookmarkStart w:id="15" w:name="_Hlk85729743"/>
        </w:p>
      </w:tc>
      <w:tc>
        <w:tcPr>
          <w:tcW w:w="2845" w:type="dxa"/>
          <w:vAlign w:val="center"/>
          <w:hideMark/>
        </w:tcPr>
        <w:p w14:paraId="442D7E95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69F01D60" wp14:editId="3BA3EE2D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205DE762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tbl>
  <w:p w14:paraId="2CEF24E7" w14:textId="1AF50952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1CE74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7289C4DC" wp14:editId="2A5223BC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0E7A08FE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7AB7AB5F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3365711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06B71540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64208" w14:textId="77777777" w:rsidR="00670707" w:rsidRDefault="00670707">
      <w:pPr>
        <w:spacing w:after="0" w:line="240" w:lineRule="auto"/>
      </w:pPr>
      <w:r>
        <w:separator/>
      </w:r>
    </w:p>
  </w:footnote>
  <w:footnote w:type="continuationSeparator" w:id="0">
    <w:p w14:paraId="472FB3DD" w14:textId="77777777" w:rsidR="00670707" w:rsidRDefault="00670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F0574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F9A6150" wp14:editId="409434CC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09" name="Group 6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9" name="Shape 6629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409" style="width:0.720001pt;height:48pt;position:absolute;mso-position-horizontal-relative:page;mso-position-horizontal:absolute;margin-left:277.453pt;mso-position-vertical-relative:page;margin-top:34.333pt;" coordsize="91,6096">
              <v:shape id="Shape 6630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BA3DD2" wp14:editId="53E24E3F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11" name="Group 6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411" style="width:0.720001pt;height:48pt;position:absolute;mso-position-horizontal-relative:page;mso-position-horizontal:absolute;margin-left:390.733pt;mso-position-vertical-relative:page;margin-top:34.333pt;" coordsize="91,6096">
              <v:shape id="Shape 663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2BE0A021" wp14:editId="636BD246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22B10677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7C51B61A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65C4107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DB85303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7340ECE9" w14:textId="77777777" w:rsidTr="00E43513">
      <w:trPr>
        <w:trHeight w:val="428"/>
      </w:trPr>
      <w:tc>
        <w:tcPr>
          <w:tcW w:w="523" w:type="pct"/>
          <w:hideMark/>
        </w:tcPr>
        <w:p w14:paraId="299D94B4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2" w:name="_Hlk85729465"/>
          <w:bookmarkStart w:id="3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1722349E" wp14:editId="164957AF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1D5E75AA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4BD4BE0B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75A5AD1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3B8B8A2E" w14:textId="007DA6A3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  <w:bookmarkEnd w:id="2"/>
    <w:bookmarkEnd w:id="3"/>
  </w:tbl>
  <w:p w14:paraId="32C6B62F" w14:textId="0344049F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59B13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2BF1015" wp14:editId="66D8BC6F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49" name="Group 62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1" name="Shape 662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249" style="width:0.720001pt;height:48pt;position:absolute;mso-position-horizontal-relative:page;mso-position-horizontal:absolute;margin-left:277.453pt;mso-position-vertical-relative:page;margin-top:34.333pt;" coordsize="91,6096">
              <v:shape id="Shape 662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3C1E11E" wp14:editId="5FE5F9DD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51" name="Group 62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group id="Group 6251" style="width:0.720001pt;height:48pt;position:absolute;mso-position-horizontal-relative:page;mso-position-horizontal:absolute;margin-left:390.733pt;mso-position-vertical-relative:page;margin-top:34.333pt;" coordsize="91,6096">
              <v:shape id="Shape 6624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0" wp14:anchorId="14AF7572" wp14:editId="2A3947F1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0D2AFC80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452570C0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48633CB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21CC61F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06C08"/>
    <w:multiLevelType w:val="hybridMultilevel"/>
    <w:tmpl w:val="20CEDBE0"/>
    <w:lvl w:ilvl="0" w:tplc="C8F60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BD2F2D"/>
    <w:multiLevelType w:val="hybridMultilevel"/>
    <w:tmpl w:val="187A71C2"/>
    <w:lvl w:ilvl="0" w:tplc="9A400AC2">
      <w:numFmt w:val="bullet"/>
      <w:lvlText w:val="-"/>
      <w:lvlJc w:val="left"/>
      <w:pPr>
        <w:ind w:left="1272" w:hanging="360"/>
      </w:pPr>
      <w:rPr>
        <w:rFonts w:ascii="Corbel" w:eastAsia="Corbel" w:hAnsi="Corbel" w:cs="Corbel" w:hint="default"/>
      </w:rPr>
    </w:lvl>
    <w:lvl w:ilvl="1" w:tplc="041B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8606B"/>
    <w:rsid w:val="00091A18"/>
    <w:rsid w:val="000C2475"/>
    <w:rsid w:val="001D76BB"/>
    <w:rsid w:val="00200ADA"/>
    <w:rsid w:val="0022699B"/>
    <w:rsid w:val="002278D2"/>
    <w:rsid w:val="00264F98"/>
    <w:rsid w:val="002929D0"/>
    <w:rsid w:val="002A7C2D"/>
    <w:rsid w:val="002C4254"/>
    <w:rsid w:val="00334EE6"/>
    <w:rsid w:val="00343E33"/>
    <w:rsid w:val="0035516D"/>
    <w:rsid w:val="003F290F"/>
    <w:rsid w:val="00445A2A"/>
    <w:rsid w:val="00447492"/>
    <w:rsid w:val="00487F75"/>
    <w:rsid w:val="004E7D9F"/>
    <w:rsid w:val="005C4A5B"/>
    <w:rsid w:val="00640AFA"/>
    <w:rsid w:val="00670707"/>
    <w:rsid w:val="00693D39"/>
    <w:rsid w:val="007151BA"/>
    <w:rsid w:val="007B7310"/>
    <w:rsid w:val="007D0CCF"/>
    <w:rsid w:val="0081769A"/>
    <w:rsid w:val="008B1049"/>
    <w:rsid w:val="008C0E3F"/>
    <w:rsid w:val="00954AD4"/>
    <w:rsid w:val="0096659B"/>
    <w:rsid w:val="009D0DED"/>
    <w:rsid w:val="009F1C35"/>
    <w:rsid w:val="00AA793B"/>
    <w:rsid w:val="00B25881"/>
    <w:rsid w:val="00B527D1"/>
    <w:rsid w:val="00B7290E"/>
    <w:rsid w:val="00B92D13"/>
    <w:rsid w:val="00C02D54"/>
    <w:rsid w:val="00C1393F"/>
    <w:rsid w:val="00C23EB4"/>
    <w:rsid w:val="00C525F9"/>
    <w:rsid w:val="00C6174C"/>
    <w:rsid w:val="00C92015"/>
    <w:rsid w:val="00CC7A9A"/>
    <w:rsid w:val="00D02A35"/>
    <w:rsid w:val="00D32131"/>
    <w:rsid w:val="00DD25FC"/>
    <w:rsid w:val="00DD42DF"/>
    <w:rsid w:val="00DE1D1E"/>
    <w:rsid w:val="00E879F7"/>
    <w:rsid w:val="00EE70EE"/>
    <w:rsid w:val="00F4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15E1E"/>
  <w15:docId w15:val="{A0B5B092-2753-4773-8D52-552F464E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 na zápis 2021</vt:lpstr>
      <vt:lpstr>Výzva na zápis 2021</vt:lpstr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subject/>
  <dc:creator>Mihálik Stanislav</dc:creator>
  <cp:keywords/>
  <cp:lastModifiedBy>Brtková Jarmila</cp:lastModifiedBy>
  <cp:revision>15</cp:revision>
  <cp:lastPrinted>2024-09-17T07:47:00Z</cp:lastPrinted>
  <dcterms:created xsi:type="dcterms:W3CDTF">2026-09-15T12:24:00Z</dcterms:created>
  <dcterms:modified xsi:type="dcterms:W3CDTF">2026-09-15T12:38:00Z</dcterms:modified>
</cp:coreProperties>
</file>